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491042E8"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B06708">
        <w:rPr>
          <w:b/>
          <w:sz w:val="28"/>
        </w:rPr>
        <w:t>HS 3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11F51C43"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B06708">
        <w:rPr>
          <w:rFonts w:ascii="Open Sans" w:hAnsi="Open Sans" w:cs="Open Sans"/>
          <w:i/>
        </w:rPr>
        <w:t>Visual Arts</w:t>
      </w:r>
      <w:r w:rsidR="002A33D5" w:rsidRPr="00D41F35">
        <w:rPr>
          <w:rFonts w:ascii="Open Sans" w:hAnsi="Open Sans" w:cs="Open Sans"/>
          <w:i/>
        </w:rPr>
        <w:t xml:space="preserve"> </w:t>
      </w:r>
      <w:r w:rsidRPr="00D41F35">
        <w:rPr>
          <w:rFonts w:ascii="Open Sans" w:hAnsi="Open Sans" w:cs="Open Sans"/>
          <w:i/>
        </w:rPr>
        <w:t>St</w:t>
      </w:r>
      <w:r w:rsidR="00F4534C">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65D2964E"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B06708">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411ADD2E" w:rsidR="007B491C" w:rsidRPr="0028181A" w:rsidRDefault="00C37352" w:rsidP="00F4534C">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F4534C">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F4534C">
              <w:rPr>
                <w:rFonts w:ascii="Open Sans" w:hAnsi="Open Sans" w:cs="Open Sans"/>
                <w:spacing w:val="-23"/>
                <w:sz w:val="20"/>
                <w:szCs w:val="20"/>
              </w:rPr>
              <w:t xml:space="preserve"> </w:t>
            </w:r>
            <w:r w:rsidR="00F4534C">
              <w:rPr>
                <w:rFonts w:ascii="Open Sans" w:hAnsi="Open Sans" w:cs="Open Sans"/>
                <w:sz w:val="20"/>
                <w:szCs w:val="20"/>
              </w:rPr>
              <w:t>four overarching domains, listed below. It is important to keep in mind that the order of</w:t>
            </w:r>
            <w:r w:rsidR="00F4534C">
              <w:rPr>
                <w:rFonts w:ascii="Open Sans" w:hAnsi="Open Sans" w:cs="Open Sans"/>
                <w:spacing w:val="-20"/>
                <w:sz w:val="20"/>
                <w:szCs w:val="20"/>
              </w:rPr>
              <w:t xml:space="preserve"> </w:t>
            </w:r>
            <w:r w:rsidR="00F4534C">
              <w:rPr>
                <w:rFonts w:ascii="Open Sans" w:hAnsi="Open Sans" w:cs="Open Sans"/>
                <w:sz w:val="20"/>
                <w:szCs w:val="20"/>
              </w:rPr>
              <w:t xml:space="preserve">the four overarching domains will depend on each specific discipline (dance, theatre, media arts, visual arts, and music). For visual arts the four overarching domains in order are Create (CR), Present (P), Respond (R), </w:t>
            </w:r>
            <w:r w:rsidR="00EA058A">
              <w:rPr>
                <w:rFonts w:ascii="Open Sans" w:hAnsi="Open Sans" w:cs="Open Sans"/>
                <w:sz w:val="20"/>
                <w:szCs w:val="20"/>
              </w:rPr>
              <w:t>and Connect (Cn).  Since create</w:t>
            </w:r>
            <w:r w:rsidR="00F4534C">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F4534C">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36973453"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EA058A">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6EAD8EF1" w:rsidR="006B14D5" w:rsidRPr="00C17AEF" w:rsidRDefault="00EA058A"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lastRenderedPageBreak/>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Pr="00C17AEF" w:rsidRDefault="00C17AEF" w:rsidP="00C17AEF">
            <w:pPr>
              <w:pStyle w:val="ListParagraph"/>
              <w:rPr>
                <w:rFonts w:ascii="Open Sans" w:eastAsia="Arial" w:hAnsi="Open Sans" w:cs="Open Sans"/>
                <w:sz w:val="20"/>
                <w:szCs w:val="20"/>
              </w:rPr>
            </w:pPr>
          </w:p>
          <w:p w14:paraId="6DF23E78" w14:textId="77777777" w:rsidR="00EA058A" w:rsidRDefault="00EA058A" w:rsidP="00EA058A">
            <w:pPr>
              <w:rPr>
                <w:rFonts w:ascii="Open Sans" w:hAnsi="Open Sans" w:cs="Open Sans"/>
                <w:sz w:val="20"/>
                <w:szCs w:val="20"/>
              </w:rPr>
            </w:pPr>
            <w:r w:rsidRPr="0098760A">
              <w:rPr>
                <w:rFonts w:ascii="Open Sans" w:hAnsi="Open Sans" w:cs="Open Sans"/>
                <w:b/>
                <w:sz w:val="20"/>
                <w:szCs w:val="20"/>
              </w:rPr>
              <w:t xml:space="preserve">HS3.VA.Cr1.A </w:t>
            </w:r>
            <w:r w:rsidRPr="0098760A">
              <w:rPr>
                <w:rFonts w:ascii="Open Sans" w:hAnsi="Open Sans" w:cs="Open Sans"/>
                <w:sz w:val="20"/>
                <w:szCs w:val="20"/>
              </w:rPr>
              <w:t>Envision and hypothesize creative risks and</w:t>
            </w:r>
            <w:r w:rsidRPr="0098760A">
              <w:rPr>
                <w:rFonts w:ascii="Open Sans" w:hAnsi="Open Sans" w:cs="Open Sans"/>
                <w:spacing w:val="-25"/>
                <w:sz w:val="20"/>
                <w:szCs w:val="20"/>
              </w:rPr>
              <w:t xml:space="preserve"> </w:t>
            </w:r>
            <w:r w:rsidRPr="0098760A">
              <w:rPr>
                <w:rFonts w:ascii="Open Sans" w:hAnsi="Open Sans" w:cs="Open Sans"/>
                <w:sz w:val="20"/>
                <w:szCs w:val="20"/>
              </w:rPr>
              <w:t>their implications while determining plans and direction of</w:t>
            </w:r>
            <w:r w:rsidRPr="0098760A">
              <w:rPr>
                <w:rFonts w:ascii="Open Sans" w:hAnsi="Open Sans" w:cs="Open Sans"/>
                <w:spacing w:val="-31"/>
                <w:sz w:val="20"/>
                <w:szCs w:val="20"/>
              </w:rPr>
              <w:t xml:space="preserve"> </w:t>
            </w:r>
            <w:r w:rsidRPr="0098760A">
              <w:rPr>
                <w:rFonts w:ascii="Open Sans" w:hAnsi="Open Sans" w:cs="Open Sans"/>
                <w:sz w:val="20"/>
                <w:szCs w:val="20"/>
              </w:rPr>
              <w:t>art-making.</w:t>
            </w:r>
          </w:p>
          <w:p w14:paraId="02729C3A" w14:textId="015370B7" w:rsidR="007B491C" w:rsidRPr="00D41F35" w:rsidRDefault="00EA058A" w:rsidP="00EA058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HS3.VA.Cr1.B </w:t>
            </w:r>
            <w:r w:rsidRPr="0098760A">
              <w:rPr>
                <w:rFonts w:ascii="Open Sans" w:hAnsi="Open Sans" w:cs="Open Sans"/>
                <w:sz w:val="20"/>
                <w:szCs w:val="20"/>
              </w:rPr>
              <w:t>Choose from a range of materials and methods</w:t>
            </w:r>
            <w:r w:rsidRPr="0098760A">
              <w:rPr>
                <w:rFonts w:ascii="Open Sans" w:hAnsi="Open Sans" w:cs="Open Sans"/>
                <w:spacing w:val="-17"/>
                <w:sz w:val="20"/>
                <w:szCs w:val="20"/>
              </w:rPr>
              <w:t xml:space="preserve"> </w:t>
            </w:r>
            <w:r w:rsidRPr="0098760A">
              <w:rPr>
                <w:rFonts w:ascii="Open Sans" w:hAnsi="Open Sans" w:cs="Open Sans"/>
                <w:sz w:val="20"/>
                <w:szCs w:val="20"/>
              </w:rPr>
              <w:t>of traditional and contemporary practices, following or breaking</w:t>
            </w:r>
            <w:r w:rsidRPr="0098760A">
              <w:rPr>
                <w:rFonts w:ascii="Open Sans" w:hAnsi="Open Sans" w:cs="Open Sans"/>
                <w:spacing w:val="-31"/>
                <w:sz w:val="20"/>
                <w:szCs w:val="20"/>
              </w:rPr>
              <w:t xml:space="preserve"> </w:t>
            </w:r>
            <w:r w:rsidRPr="0098760A">
              <w:rPr>
                <w:rFonts w:ascii="Open Sans" w:hAnsi="Open Sans" w:cs="Open Sans"/>
                <w:sz w:val="20"/>
                <w:szCs w:val="20"/>
              </w:rPr>
              <w:t>established conventions, to plan the making of multiple works of art and design</w:t>
            </w:r>
            <w:r w:rsidRPr="0098760A">
              <w:rPr>
                <w:rFonts w:ascii="Open Sans" w:hAnsi="Open Sans" w:cs="Open Sans"/>
                <w:spacing w:val="-30"/>
                <w:sz w:val="20"/>
                <w:szCs w:val="20"/>
              </w:rPr>
              <w:t xml:space="preserve"> </w:t>
            </w:r>
            <w:r w:rsidRPr="0098760A">
              <w:rPr>
                <w:rFonts w:ascii="Open Sans" w:hAnsi="Open Sans" w:cs="Open Sans"/>
                <w:sz w:val="20"/>
                <w:szCs w:val="20"/>
              </w:rPr>
              <w:t>based</w:t>
            </w:r>
            <w:r w:rsidRPr="0098760A">
              <w:rPr>
                <w:rFonts w:ascii="Open Sans" w:hAnsi="Open Sans" w:cs="Open Sans"/>
                <w:spacing w:val="-1"/>
                <w:sz w:val="20"/>
                <w:szCs w:val="20"/>
              </w:rPr>
              <w:t xml:space="preserve"> </w:t>
            </w:r>
            <w:r w:rsidRPr="0098760A">
              <w:rPr>
                <w:rFonts w:ascii="Open Sans" w:hAnsi="Open Sans" w:cs="Open Sans"/>
                <w:sz w:val="20"/>
                <w:szCs w:val="20"/>
              </w:rPr>
              <w:t>on a theme, idea, or</w:t>
            </w:r>
            <w:r w:rsidRPr="0098760A">
              <w:rPr>
                <w:rFonts w:ascii="Open Sans" w:hAnsi="Open Sans" w:cs="Open Sans"/>
                <w:spacing w:val="-9"/>
                <w:sz w:val="20"/>
                <w:szCs w:val="20"/>
              </w:rPr>
              <w:t xml:space="preserve"> </w:t>
            </w:r>
            <w:r w:rsidRPr="0098760A">
              <w:rPr>
                <w:rFonts w:ascii="Open Sans" w:hAnsi="Open Sans" w:cs="Open Sans"/>
                <w:sz w:val="20"/>
                <w:szCs w:val="20"/>
              </w:rPr>
              <w:t>concept.</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0CD5F0EB" w14:textId="194B9584" w:rsidR="00CB69D9" w:rsidRPr="00EA058A" w:rsidRDefault="00EA058A" w:rsidP="00EA058A">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3B39CBC" w14:textId="77777777" w:rsidR="00EA058A" w:rsidRDefault="00EA058A" w:rsidP="00EA058A">
            <w:pPr>
              <w:autoSpaceDE w:val="0"/>
              <w:autoSpaceDN w:val="0"/>
              <w:adjustRightInd w:val="0"/>
              <w:rPr>
                <w:rFonts w:ascii="Open Sans" w:hAnsi="Open Sans" w:cs="Open Sans"/>
                <w:color w:val="000000"/>
                <w:sz w:val="20"/>
                <w:szCs w:val="20"/>
              </w:rPr>
            </w:pPr>
          </w:p>
          <w:p w14:paraId="1630A820" w14:textId="77777777" w:rsidR="00EA058A" w:rsidRDefault="00EA058A" w:rsidP="00EA058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HS3.VA.Cr2.A </w:t>
            </w:r>
            <w:r w:rsidRPr="0098760A">
              <w:rPr>
                <w:rFonts w:ascii="Open Sans" w:hAnsi="Open Sans" w:cs="Open Sans"/>
                <w:sz w:val="20"/>
                <w:szCs w:val="20"/>
              </w:rPr>
              <w:t>Experiment, plan, and make multiple works of art</w:t>
            </w:r>
            <w:r w:rsidRPr="0098760A">
              <w:rPr>
                <w:rFonts w:ascii="Open Sans" w:hAnsi="Open Sans" w:cs="Open Sans"/>
                <w:spacing w:val="-17"/>
                <w:sz w:val="20"/>
                <w:szCs w:val="20"/>
              </w:rPr>
              <w:t xml:space="preserve"> </w:t>
            </w:r>
            <w:r w:rsidRPr="0098760A">
              <w:rPr>
                <w:rFonts w:ascii="Open Sans" w:hAnsi="Open Sans" w:cs="Open Sans"/>
                <w:sz w:val="20"/>
                <w:szCs w:val="20"/>
              </w:rPr>
              <w:t>and design that explore a personally meaningful theme, idea, or concept</w:t>
            </w:r>
            <w:r w:rsidRPr="0098760A">
              <w:rPr>
                <w:rFonts w:ascii="Open Sans" w:hAnsi="Open Sans" w:cs="Open Sans"/>
                <w:spacing w:val="-33"/>
                <w:sz w:val="20"/>
                <w:szCs w:val="20"/>
              </w:rPr>
              <w:t xml:space="preserve"> </w:t>
            </w:r>
            <w:r w:rsidRPr="0098760A">
              <w:rPr>
                <w:rFonts w:ascii="Open Sans" w:hAnsi="Open Sans" w:cs="Open Sans"/>
                <w:sz w:val="20"/>
                <w:szCs w:val="20"/>
              </w:rPr>
              <w:t>using course specific</w:t>
            </w:r>
            <w:r w:rsidRPr="0098760A">
              <w:rPr>
                <w:rFonts w:ascii="Open Sans" w:hAnsi="Open Sans" w:cs="Open Sans"/>
                <w:spacing w:val="-15"/>
                <w:sz w:val="20"/>
                <w:szCs w:val="20"/>
              </w:rPr>
              <w:t xml:space="preserve"> </w:t>
            </w:r>
            <w:r w:rsidRPr="0098760A">
              <w:rPr>
                <w:rFonts w:ascii="Open Sans" w:hAnsi="Open Sans" w:cs="Open Sans"/>
                <w:sz w:val="20"/>
                <w:szCs w:val="20"/>
              </w:rPr>
              <w:t>craftsmanship.</w:t>
            </w:r>
          </w:p>
          <w:p w14:paraId="63AE8CCB" w14:textId="77777777" w:rsidR="00EA058A" w:rsidRDefault="00EA058A" w:rsidP="00EA058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HS3.VA.Cr2.B </w:t>
            </w:r>
            <w:r w:rsidRPr="0098760A">
              <w:rPr>
                <w:rFonts w:ascii="Open Sans" w:hAnsi="Open Sans" w:cs="Open Sans"/>
                <w:sz w:val="20"/>
                <w:szCs w:val="20"/>
              </w:rPr>
              <w:t>Balance freedom and responsibility in the use of</w:t>
            </w:r>
            <w:r w:rsidRPr="0098760A">
              <w:rPr>
                <w:rFonts w:ascii="Open Sans" w:hAnsi="Open Sans" w:cs="Open Sans"/>
                <w:spacing w:val="-24"/>
                <w:sz w:val="20"/>
                <w:szCs w:val="20"/>
              </w:rPr>
              <w:t xml:space="preserve"> </w:t>
            </w:r>
            <w:r w:rsidRPr="0098760A">
              <w:rPr>
                <w:rFonts w:ascii="Open Sans" w:hAnsi="Open Sans" w:cs="Open Sans"/>
                <w:sz w:val="20"/>
                <w:szCs w:val="20"/>
              </w:rPr>
              <w:t>images, materials, tools, and equipment in the creation and presentation of</w:t>
            </w:r>
            <w:r w:rsidRPr="0098760A">
              <w:rPr>
                <w:rFonts w:ascii="Open Sans" w:hAnsi="Open Sans" w:cs="Open Sans"/>
                <w:spacing w:val="-40"/>
                <w:sz w:val="20"/>
                <w:szCs w:val="20"/>
              </w:rPr>
              <w:t xml:space="preserve"> </w:t>
            </w:r>
            <w:r w:rsidRPr="0098760A">
              <w:rPr>
                <w:rFonts w:ascii="Open Sans" w:hAnsi="Open Sans" w:cs="Open Sans"/>
                <w:sz w:val="20"/>
                <w:szCs w:val="20"/>
              </w:rPr>
              <w:t>original work.</w:t>
            </w:r>
          </w:p>
          <w:p w14:paraId="4E288302" w14:textId="3D2DFCF7" w:rsidR="00CB69D9" w:rsidRPr="00EA058A" w:rsidRDefault="00EA058A"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HS3.VA.Cr2.C </w:t>
            </w:r>
            <w:r w:rsidRPr="0098760A">
              <w:rPr>
                <w:rFonts w:ascii="Open Sans" w:hAnsi="Open Sans" w:cs="Open Sans"/>
                <w:sz w:val="20"/>
                <w:szCs w:val="20"/>
              </w:rPr>
              <w:t>Collaboratively develop artwork that transforms</w:t>
            </w:r>
            <w:r w:rsidRPr="0098760A">
              <w:rPr>
                <w:rFonts w:ascii="Open Sans" w:hAnsi="Open Sans" w:cs="Open Sans"/>
                <w:spacing w:val="-33"/>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perception and experience of a particular place, object, or</w:t>
            </w:r>
            <w:r w:rsidRPr="0098760A">
              <w:rPr>
                <w:rFonts w:ascii="Open Sans" w:hAnsi="Open Sans" w:cs="Open Sans"/>
                <w:spacing w:val="-31"/>
                <w:sz w:val="20"/>
                <w:szCs w:val="20"/>
              </w:rPr>
              <w:t xml:space="preserve"> </w:t>
            </w:r>
            <w:r w:rsidRPr="0098760A">
              <w:rPr>
                <w:rFonts w:ascii="Open Sans" w:hAnsi="Open Sans" w:cs="Open Sans"/>
                <w:sz w:val="20"/>
                <w:szCs w:val="20"/>
              </w:rPr>
              <w:t>system.</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0BBB6F2B" w:rsidR="006B14D5" w:rsidRPr="00CB69D9" w:rsidRDefault="00EA058A"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54FD7680" w14:textId="5295C905" w:rsidR="00CB69D9" w:rsidRPr="00CB69D9" w:rsidRDefault="00EA058A" w:rsidP="00BD0ED3">
            <w:pPr>
              <w:rPr>
                <w:rFonts w:ascii="Open Sans" w:hAnsi="Open Sans" w:cs="Open Sans"/>
                <w:sz w:val="20"/>
                <w:szCs w:val="20"/>
              </w:rPr>
            </w:pPr>
            <w:r w:rsidRPr="0098760A">
              <w:rPr>
                <w:rFonts w:ascii="Open Sans" w:hAnsi="Open Sans" w:cs="Open Sans"/>
                <w:b/>
                <w:sz w:val="20"/>
                <w:szCs w:val="20"/>
              </w:rPr>
              <w:t xml:space="preserve">HS3.VA.Cr3.A </w:t>
            </w:r>
            <w:r w:rsidRPr="0098760A">
              <w:rPr>
                <w:rFonts w:ascii="Open Sans" w:hAnsi="Open Sans" w:cs="Open Sans"/>
                <w:sz w:val="20"/>
                <w:szCs w:val="20"/>
              </w:rPr>
              <w:t>Reflect upon, revise, and refine works of art or</w:t>
            </w:r>
            <w:r w:rsidRPr="0098760A">
              <w:rPr>
                <w:rFonts w:ascii="Open Sans" w:hAnsi="Open Sans" w:cs="Open Sans"/>
                <w:spacing w:val="-24"/>
                <w:sz w:val="20"/>
                <w:szCs w:val="20"/>
              </w:rPr>
              <w:t xml:space="preserve"> </w:t>
            </w:r>
            <w:r w:rsidRPr="0098760A">
              <w:rPr>
                <w:rFonts w:ascii="Open Sans" w:hAnsi="Open Sans" w:cs="Open Sans"/>
                <w:sz w:val="20"/>
                <w:szCs w:val="20"/>
              </w:rPr>
              <w:t>design, considering relevant traditional and contemporary criteria as well</w:t>
            </w:r>
            <w:r w:rsidRPr="0098760A">
              <w:rPr>
                <w:rFonts w:ascii="Open Sans" w:hAnsi="Open Sans" w:cs="Open Sans"/>
                <w:spacing w:val="-22"/>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personal artistic</w:t>
            </w:r>
            <w:r w:rsidRPr="0098760A">
              <w:rPr>
                <w:rFonts w:ascii="Open Sans" w:hAnsi="Open Sans" w:cs="Open Sans"/>
                <w:spacing w:val="-15"/>
                <w:sz w:val="20"/>
                <w:szCs w:val="20"/>
              </w:rPr>
              <w:t xml:space="preserve"> </w:t>
            </w:r>
            <w:r w:rsidRPr="0098760A">
              <w:rPr>
                <w:rFonts w:ascii="Open Sans" w:hAnsi="Open Sans" w:cs="Open Sans"/>
                <w:sz w:val="20"/>
                <w:szCs w:val="20"/>
              </w:rPr>
              <w:t>vision.</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DE6751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EA058A">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1D007B63" w:rsidR="007B491C" w:rsidRPr="00823313" w:rsidRDefault="00EA058A" w:rsidP="00BD0ED3">
            <w:pPr>
              <w:pStyle w:val="ListParagraph"/>
              <w:numPr>
                <w:ilvl w:val="0"/>
                <w:numId w:val="42"/>
              </w:numPr>
              <w:rPr>
                <w:rFonts w:ascii="Open Sans" w:hAnsi="Open Sans" w:cs="Open Sans"/>
                <w:sz w:val="20"/>
                <w:szCs w:val="20"/>
              </w:rPr>
            </w:pPr>
            <w:r>
              <w:rPr>
                <w:rFonts w:ascii="Open Sans" w:hAnsi="Open Sans" w:cs="Open Sans"/>
                <w:sz w:val="20"/>
                <w:szCs w:val="20"/>
              </w:rPr>
              <w:lastRenderedPageBreak/>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Default="00CB69D9" w:rsidP="00EA058A">
            <w:pPr>
              <w:rPr>
                <w:rFonts w:ascii="Open Sans" w:hAnsi="Open Sans" w:cs="Open Sans"/>
                <w:sz w:val="20"/>
                <w:szCs w:val="20"/>
              </w:rPr>
            </w:pPr>
          </w:p>
          <w:p w14:paraId="67C32B72" w14:textId="7D4C29F3" w:rsidR="00523A97" w:rsidRPr="00BD0ED3" w:rsidRDefault="00EA058A" w:rsidP="00BD0ED3">
            <w:pPr>
              <w:rPr>
                <w:rFonts w:ascii="Open Sans" w:hAnsi="Open Sans" w:cs="Open Sans"/>
                <w:sz w:val="20"/>
                <w:szCs w:val="20"/>
              </w:rPr>
            </w:pPr>
            <w:r w:rsidRPr="0098760A">
              <w:rPr>
                <w:rFonts w:ascii="Open Sans" w:hAnsi="Open Sans" w:cs="Open Sans"/>
                <w:b/>
                <w:sz w:val="20"/>
                <w:szCs w:val="20"/>
              </w:rPr>
              <w:t xml:space="preserve">HS3.VA.P1.A </w:t>
            </w:r>
            <w:r w:rsidRPr="0098760A">
              <w:rPr>
                <w:rFonts w:ascii="Open Sans" w:hAnsi="Open Sans" w:cs="Open Sans"/>
                <w:sz w:val="20"/>
                <w:szCs w:val="20"/>
              </w:rPr>
              <w:t>Critique and justify choices in the process of</w:t>
            </w:r>
            <w:r w:rsidRPr="0098760A">
              <w:rPr>
                <w:rFonts w:ascii="Open Sans" w:hAnsi="Open Sans" w:cs="Open Sans"/>
                <w:spacing w:val="-26"/>
                <w:sz w:val="20"/>
                <w:szCs w:val="20"/>
              </w:rPr>
              <w:t xml:space="preserve"> </w:t>
            </w:r>
            <w:r w:rsidRPr="0098760A">
              <w:rPr>
                <w:rFonts w:ascii="Open Sans" w:hAnsi="Open Sans" w:cs="Open Sans"/>
                <w:sz w:val="20"/>
                <w:szCs w:val="20"/>
              </w:rPr>
              <w:t>analyzing, selecting,</w:t>
            </w:r>
            <w:r w:rsidRPr="0098760A">
              <w:rPr>
                <w:rFonts w:ascii="Open Sans" w:hAnsi="Open Sans" w:cs="Open Sans"/>
                <w:spacing w:val="-4"/>
                <w:sz w:val="20"/>
                <w:szCs w:val="20"/>
              </w:rPr>
              <w:t xml:space="preserve"> </w:t>
            </w:r>
            <w:r w:rsidRPr="0098760A">
              <w:rPr>
                <w:rFonts w:ascii="Open Sans" w:hAnsi="Open Sans" w:cs="Open Sans"/>
                <w:sz w:val="20"/>
                <w:szCs w:val="20"/>
              </w:rPr>
              <w:t>curating,</w:t>
            </w:r>
            <w:r w:rsidRPr="0098760A">
              <w:rPr>
                <w:rFonts w:ascii="Open Sans" w:hAnsi="Open Sans" w:cs="Open Sans"/>
                <w:spacing w:val="-4"/>
                <w:sz w:val="20"/>
                <w:szCs w:val="20"/>
              </w:rPr>
              <w:t xml:space="preserve"> </w:t>
            </w:r>
            <w:r w:rsidRPr="0098760A">
              <w:rPr>
                <w:rFonts w:ascii="Open Sans" w:hAnsi="Open Sans" w:cs="Open Sans"/>
                <w:sz w:val="20"/>
                <w:szCs w:val="20"/>
              </w:rPr>
              <w:t>and</w:t>
            </w:r>
            <w:r w:rsidRPr="0098760A">
              <w:rPr>
                <w:rFonts w:ascii="Open Sans" w:hAnsi="Open Sans" w:cs="Open Sans"/>
                <w:spacing w:val="-7"/>
                <w:sz w:val="20"/>
                <w:szCs w:val="20"/>
              </w:rPr>
              <w:t xml:space="preserve"> </w:t>
            </w:r>
            <w:r w:rsidRPr="0098760A">
              <w:rPr>
                <w:rFonts w:ascii="Open Sans" w:hAnsi="Open Sans" w:cs="Open Sans"/>
                <w:sz w:val="20"/>
                <w:szCs w:val="20"/>
              </w:rPr>
              <w:t>presenting</w:t>
            </w:r>
            <w:r w:rsidRPr="0098760A">
              <w:rPr>
                <w:rFonts w:ascii="Open Sans" w:hAnsi="Open Sans" w:cs="Open Sans"/>
                <w:spacing w:val="-3"/>
                <w:sz w:val="20"/>
                <w:szCs w:val="20"/>
              </w:rPr>
              <w:t xml:space="preserve"> </w:t>
            </w:r>
            <w:r w:rsidRPr="0098760A">
              <w:rPr>
                <w:rFonts w:ascii="Open Sans" w:hAnsi="Open Sans" w:cs="Open Sans"/>
                <w:sz w:val="20"/>
                <w:szCs w:val="20"/>
              </w:rPr>
              <w:t>artwork</w:t>
            </w:r>
            <w:r w:rsidRPr="0098760A">
              <w:rPr>
                <w:rFonts w:ascii="Open Sans" w:hAnsi="Open Sans" w:cs="Open Sans"/>
                <w:spacing w:val="-4"/>
                <w:sz w:val="20"/>
                <w:szCs w:val="20"/>
              </w:rPr>
              <w:t xml:space="preserve"> </w:t>
            </w:r>
            <w:r w:rsidRPr="0098760A">
              <w:rPr>
                <w:rFonts w:ascii="Open Sans" w:hAnsi="Open Sans" w:cs="Open Sans"/>
                <w:sz w:val="20"/>
                <w:szCs w:val="20"/>
              </w:rPr>
              <w:t>for</w:t>
            </w:r>
            <w:r w:rsidRPr="0098760A">
              <w:rPr>
                <w:rFonts w:ascii="Open Sans" w:hAnsi="Open Sans" w:cs="Open Sans"/>
                <w:spacing w:val="-6"/>
                <w:sz w:val="20"/>
                <w:szCs w:val="20"/>
              </w:rPr>
              <w:t xml:space="preserve"> </w:t>
            </w:r>
            <w:r w:rsidRPr="0098760A">
              <w:rPr>
                <w:rFonts w:ascii="Open Sans" w:hAnsi="Open Sans" w:cs="Open Sans"/>
                <w:sz w:val="20"/>
                <w:szCs w:val="20"/>
              </w:rPr>
              <w:t>a</w:t>
            </w:r>
            <w:r w:rsidRPr="0098760A">
              <w:rPr>
                <w:rFonts w:ascii="Open Sans" w:hAnsi="Open Sans" w:cs="Open Sans"/>
                <w:spacing w:val="-7"/>
                <w:sz w:val="20"/>
                <w:szCs w:val="20"/>
              </w:rPr>
              <w:t xml:space="preserve"> </w:t>
            </w:r>
            <w:r w:rsidRPr="0098760A">
              <w:rPr>
                <w:rFonts w:ascii="Open Sans" w:hAnsi="Open Sans" w:cs="Open Sans"/>
                <w:sz w:val="20"/>
                <w:szCs w:val="20"/>
              </w:rPr>
              <w:t>specific</w:t>
            </w:r>
            <w:r w:rsidRPr="0098760A">
              <w:rPr>
                <w:rFonts w:ascii="Open Sans" w:hAnsi="Open Sans" w:cs="Open Sans"/>
                <w:spacing w:val="-7"/>
                <w:sz w:val="20"/>
                <w:szCs w:val="20"/>
              </w:rPr>
              <w:t xml:space="preserve"> </w:t>
            </w:r>
            <w:r w:rsidRPr="0098760A">
              <w:rPr>
                <w:rFonts w:ascii="Open Sans" w:hAnsi="Open Sans" w:cs="Open Sans"/>
                <w:sz w:val="20"/>
                <w:szCs w:val="20"/>
              </w:rPr>
              <w:t>exhibit</w:t>
            </w:r>
            <w:r w:rsidRPr="0098760A">
              <w:rPr>
                <w:rFonts w:ascii="Open Sans" w:hAnsi="Open Sans" w:cs="Open Sans"/>
                <w:spacing w:val="-3"/>
                <w:sz w:val="20"/>
                <w:szCs w:val="20"/>
              </w:rPr>
              <w:t xml:space="preserve"> </w:t>
            </w:r>
            <w:r w:rsidRPr="0098760A">
              <w:rPr>
                <w:rFonts w:ascii="Open Sans" w:hAnsi="Open Sans" w:cs="Open Sans"/>
                <w:sz w:val="20"/>
                <w:szCs w:val="20"/>
              </w:rPr>
              <w:t>or</w:t>
            </w:r>
            <w:r w:rsidRPr="0098760A">
              <w:rPr>
                <w:rFonts w:ascii="Open Sans" w:hAnsi="Open Sans" w:cs="Open Sans"/>
                <w:spacing w:val="-4"/>
                <w:sz w:val="20"/>
                <w:szCs w:val="20"/>
              </w:rPr>
              <w:t xml:space="preserve"> </w:t>
            </w:r>
            <w:r w:rsidRPr="0098760A">
              <w:rPr>
                <w:rFonts w:ascii="Open Sans" w:hAnsi="Open Sans" w:cs="Open Sans"/>
                <w:sz w:val="20"/>
                <w:szCs w:val="20"/>
              </w:rPr>
              <w:t>event.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4B3FD415" w:rsidR="007B491C" w:rsidRPr="00823313" w:rsidRDefault="00EA058A"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62999EB1" w14:textId="77777777" w:rsidR="00CB69D9" w:rsidRDefault="00CB69D9" w:rsidP="00BD0ED3">
            <w:pPr>
              <w:autoSpaceDE w:val="0"/>
              <w:autoSpaceDN w:val="0"/>
              <w:adjustRightInd w:val="0"/>
              <w:rPr>
                <w:rFonts w:ascii="Open Sans" w:hAnsi="Open Sans" w:cs="Open Sans"/>
                <w:color w:val="000000"/>
                <w:sz w:val="20"/>
                <w:szCs w:val="20"/>
              </w:rPr>
            </w:pPr>
          </w:p>
          <w:p w14:paraId="6B236DC2" w14:textId="3A69E469" w:rsidR="00EA058A" w:rsidRPr="00823313" w:rsidRDefault="00EA058A"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HS3.VA.P2.A </w:t>
            </w:r>
            <w:r w:rsidRPr="0098760A">
              <w:rPr>
                <w:rFonts w:ascii="Open Sans" w:hAnsi="Open Sans" w:cs="Open Sans"/>
                <w:sz w:val="20"/>
                <w:szCs w:val="20"/>
              </w:rPr>
              <w:t>Select, evaluate, and apply appropriate methods</w:t>
            </w:r>
            <w:r w:rsidRPr="0098760A">
              <w:rPr>
                <w:rFonts w:ascii="Open Sans" w:hAnsi="Open Sans" w:cs="Open Sans"/>
                <w:spacing w:val="-30"/>
                <w:sz w:val="20"/>
                <w:szCs w:val="20"/>
              </w:rPr>
              <w:t xml:space="preserve"> </w:t>
            </w:r>
            <w:r w:rsidRPr="0098760A">
              <w:rPr>
                <w:rFonts w:ascii="Open Sans" w:hAnsi="Open Sans" w:cs="Open Sans"/>
                <w:sz w:val="20"/>
                <w:szCs w:val="20"/>
              </w:rPr>
              <w:t>and processes for preserving and protecting</w:t>
            </w:r>
            <w:r w:rsidRPr="0098760A">
              <w:rPr>
                <w:rFonts w:ascii="Open Sans" w:hAnsi="Open Sans" w:cs="Open Sans"/>
                <w:spacing w:val="-30"/>
                <w:sz w:val="20"/>
                <w:szCs w:val="20"/>
              </w:rPr>
              <w:t xml:space="preserve"> </w:t>
            </w:r>
            <w:r w:rsidRPr="0098760A">
              <w:rPr>
                <w:rFonts w:ascii="Open Sans" w:hAnsi="Open Sans" w:cs="Open Sans"/>
                <w:sz w:val="20"/>
                <w:szCs w:val="20"/>
              </w:rPr>
              <w:t>artworks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4362BB8A" w:rsidR="007B491C" w:rsidRPr="00823313" w:rsidRDefault="00EA058A"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Convey and express meaning through the presentation of artistic work</w:t>
            </w:r>
            <w:r w:rsidR="00BD0ED3" w:rsidRPr="00823313">
              <w:rPr>
                <w:rFonts w:ascii="Open Sans" w:hAnsi="Open Sans" w:cs="Open Sans"/>
                <w:sz w:val="20"/>
                <w:szCs w:val="20"/>
              </w:rPr>
              <w:t>.</w:t>
            </w:r>
          </w:p>
          <w:p w14:paraId="339B7B47" w14:textId="77777777" w:rsidR="00CB69D9" w:rsidRDefault="00CB69D9" w:rsidP="00EA058A">
            <w:pPr>
              <w:autoSpaceDE w:val="0"/>
              <w:autoSpaceDN w:val="0"/>
              <w:adjustRightInd w:val="0"/>
              <w:rPr>
                <w:rFonts w:ascii="Open Sans" w:hAnsi="Open Sans" w:cs="Open Sans"/>
                <w:color w:val="000000"/>
                <w:sz w:val="20"/>
                <w:szCs w:val="20"/>
              </w:rPr>
            </w:pPr>
          </w:p>
          <w:p w14:paraId="7B232A05" w14:textId="27E68C01" w:rsidR="00CB69D9" w:rsidRPr="00EA058A" w:rsidRDefault="00EA058A" w:rsidP="00B06708">
            <w:pPr>
              <w:autoSpaceDE w:val="0"/>
              <w:autoSpaceDN w:val="0"/>
              <w:adjustRightInd w:val="0"/>
              <w:rPr>
                <w:rFonts w:ascii="Open Sans" w:hAnsi="Open Sans" w:cs="Open Sans"/>
                <w:color w:val="000000"/>
                <w:sz w:val="20"/>
                <w:szCs w:val="20"/>
              </w:rPr>
            </w:pPr>
            <w:r w:rsidRPr="0098760A">
              <w:rPr>
                <w:rFonts w:ascii="Open Sans" w:eastAsia="Arial" w:hAnsi="Open Sans" w:cs="Open Sans"/>
                <w:b/>
                <w:bCs/>
                <w:sz w:val="20"/>
                <w:szCs w:val="20"/>
              </w:rPr>
              <w:t xml:space="preserve">HS3.VA.P3.A </w:t>
            </w:r>
            <w:r w:rsidRPr="0098760A">
              <w:rPr>
                <w:rFonts w:ascii="Open Sans" w:eastAsia="Arial" w:hAnsi="Open Sans" w:cs="Open Sans"/>
                <w:sz w:val="20"/>
                <w:szCs w:val="20"/>
              </w:rPr>
              <w:t>Curate a collection of artwork or artifacts to impact</w:t>
            </w:r>
            <w:r w:rsidRPr="0098760A">
              <w:rPr>
                <w:rFonts w:ascii="Open Sans" w:eastAsia="Arial" w:hAnsi="Open Sans" w:cs="Open Sans"/>
                <w:spacing w:val="-32"/>
                <w:sz w:val="20"/>
                <w:szCs w:val="20"/>
              </w:rPr>
              <w:t xml:space="preserve"> </w:t>
            </w:r>
            <w:r w:rsidRPr="0098760A">
              <w:rPr>
                <w:rFonts w:ascii="Open Sans" w:eastAsia="Arial" w:hAnsi="Open Sans" w:cs="Open Sans"/>
                <w:sz w:val="20"/>
                <w:szCs w:val="20"/>
              </w:rPr>
              <w:t>the</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viewer’s understanding of social, cultural, and political</w:t>
            </w:r>
            <w:r w:rsidRPr="0098760A">
              <w:rPr>
                <w:rFonts w:ascii="Open Sans" w:eastAsia="Arial" w:hAnsi="Open Sans" w:cs="Open Sans"/>
                <w:spacing w:val="-21"/>
                <w:sz w:val="20"/>
                <w:szCs w:val="20"/>
              </w:rPr>
              <w:t xml:space="preserve"> </w:t>
            </w:r>
            <w:r w:rsidRPr="0098760A">
              <w:rPr>
                <w:rFonts w:ascii="Open Sans" w:eastAsia="Arial" w:hAnsi="Open Sans" w:cs="Open Sans"/>
                <w:sz w:val="20"/>
                <w:szCs w:val="20"/>
              </w:rPr>
              <w:t>experiences.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37D9D1B8"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F4534C">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7649B40" w14:textId="77777777" w:rsidR="00B06708" w:rsidRDefault="00B06708"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HS3.VA.R1.A </w:t>
            </w:r>
            <w:r w:rsidRPr="0098760A">
              <w:rPr>
                <w:rFonts w:ascii="Open Sans" w:hAnsi="Open Sans" w:cs="Open Sans"/>
                <w:sz w:val="20"/>
                <w:szCs w:val="20"/>
              </w:rPr>
              <w:t>Evaluate the connections within a collection of art or</w:t>
            </w:r>
            <w:r w:rsidRPr="0098760A">
              <w:rPr>
                <w:rFonts w:ascii="Open Sans" w:hAnsi="Open Sans" w:cs="Open Sans"/>
                <w:spacing w:val="-30"/>
                <w:sz w:val="20"/>
                <w:szCs w:val="20"/>
              </w:rPr>
              <w:t xml:space="preserve"> </w:t>
            </w:r>
            <w:r w:rsidRPr="0098760A">
              <w:rPr>
                <w:rFonts w:ascii="Open Sans" w:hAnsi="Open Sans" w:cs="Open Sans"/>
                <w:sz w:val="20"/>
                <w:szCs w:val="20"/>
              </w:rPr>
              <w:t>artists from a particular time and place, and determine the potential influence</w:t>
            </w:r>
            <w:r w:rsidRPr="0098760A">
              <w:rPr>
                <w:rFonts w:ascii="Open Sans" w:hAnsi="Open Sans" w:cs="Open Sans"/>
                <w:spacing w:val="-34"/>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specific</w:t>
            </w:r>
            <w:r w:rsidRPr="0098760A">
              <w:rPr>
                <w:rFonts w:ascii="Open Sans" w:hAnsi="Open Sans" w:cs="Open Sans"/>
                <w:spacing w:val="-4"/>
                <w:sz w:val="20"/>
                <w:szCs w:val="20"/>
              </w:rPr>
              <w:t xml:space="preserve"> </w:t>
            </w:r>
            <w:r w:rsidRPr="0098760A">
              <w:rPr>
                <w:rFonts w:ascii="Open Sans" w:hAnsi="Open Sans" w:cs="Open Sans"/>
                <w:sz w:val="20"/>
                <w:szCs w:val="20"/>
              </w:rPr>
              <w:t>audiences.</w:t>
            </w:r>
          </w:p>
          <w:p w14:paraId="3E9C9B13" w14:textId="09A4A74B" w:rsidR="00BB4300" w:rsidRPr="007E33CB" w:rsidRDefault="00B06708"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HS3.VA.R1.B </w:t>
            </w:r>
            <w:r w:rsidRPr="0098760A">
              <w:rPr>
                <w:rFonts w:ascii="Open Sans" w:hAnsi="Open Sans" w:cs="Open Sans"/>
                <w:sz w:val="20"/>
                <w:szCs w:val="20"/>
              </w:rPr>
              <w:t>Analyze how responses to art develop over time based</w:t>
            </w:r>
            <w:r w:rsidRPr="0098760A">
              <w:rPr>
                <w:rFonts w:ascii="Open Sans" w:hAnsi="Open Sans" w:cs="Open Sans"/>
                <w:spacing w:val="-26"/>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knowledge, life experiences, and perceptions of the</w:t>
            </w:r>
            <w:r w:rsidRPr="0098760A">
              <w:rPr>
                <w:rFonts w:ascii="Open Sans" w:hAnsi="Open Sans" w:cs="Open Sans"/>
                <w:spacing w:val="-28"/>
                <w:sz w:val="20"/>
                <w:szCs w:val="20"/>
              </w:rPr>
              <w:t xml:space="preserve"> </w:t>
            </w:r>
            <w:r w:rsidRPr="0098760A">
              <w:rPr>
                <w:rFonts w:ascii="Open Sans" w:hAnsi="Open Sans" w:cs="Open Sans"/>
                <w:sz w:val="20"/>
                <w:szCs w:val="20"/>
              </w:rPr>
              <w:t>world.</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1D6BA0B5" w:rsidR="00CB69D9" w:rsidRPr="00823313" w:rsidRDefault="00B06708"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HS3.VA.R2.A </w:t>
            </w:r>
            <w:r w:rsidRPr="0098760A">
              <w:rPr>
                <w:rFonts w:ascii="Open Sans" w:hAnsi="Open Sans" w:cs="Open Sans"/>
                <w:sz w:val="20"/>
                <w:szCs w:val="20"/>
              </w:rPr>
              <w:t>Analyze differing interpretations of an artwork or collection</w:t>
            </w:r>
            <w:r w:rsidRPr="0098760A">
              <w:rPr>
                <w:rFonts w:ascii="Open Sans" w:hAnsi="Open Sans" w:cs="Open Sans"/>
                <w:spacing w:val="-36"/>
                <w:sz w:val="20"/>
                <w:szCs w:val="20"/>
              </w:rPr>
              <w:t xml:space="preserve"> </w:t>
            </w:r>
            <w:r w:rsidRPr="0098760A">
              <w:rPr>
                <w:rFonts w:ascii="Open Sans" w:hAnsi="Open Sans" w:cs="Open Sans"/>
                <w:sz w:val="20"/>
                <w:szCs w:val="20"/>
              </w:rPr>
              <w:t>of works in order to select and defend a plausible critical</w:t>
            </w:r>
            <w:r w:rsidRPr="0098760A">
              <w:rPr>
                <w:rFonts w:ascii="Open Sans" w:hAnsi="Open Sans" w:cs="Open Sans"/>
                <w:spacing w:val="-35"/>
                <w:sz w:val="20"/>
                <w:szCs w:val="20"/>
              </w:rPr>
              <w:t xml:space="preserve"> </w:t>
            </w:r>
            <w:r w:rsidRPr="0098760A">
              <w:rPr>
                <w:rFonts w:ascii="Open Sans" w:hAnsi="Open Sans" w:cs="Open Sans"/>
                <w:sz w:val="20"/>
                <w:szCs w:val="20"/>
              </w:rPr>
              <w:t>analysis.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7445F345" w:rsidR="00BB4300" w:rsidRPr="007E33CB" w:rsidRDefault="00B06708"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HS3.VA.R3.A </w:t>
            </w:r>
            <w:r w:rsidRPr="0098760A">
              <w:rPr>
                <w:rFonts w:ascii="Open Sans" w:hAnsi="Open Sans" w:cs="Open Sans"/>
                <w:sz w:val="20"/>
                <w:szCs w:val="20"/>
              </w:rPr>
              <w:t>Construct evaluations of a work of art or collection of</w:t>
            </w:r>
            <w:r w:rsidRPr="0098760A">
              <w:rPr>
                <w:rFonts w:ascii="Open Sans" w:hAnsi="Open Sans" w:cs="Open Sans"/>
                <w:spacing w:val="-32"/>
                <w:sz w:val="20"/>
                <w:szCs w:val="20"/>
              </w:rPr>
              <w:t xml:space="preserve"> </w:t>
            </w:r>
            <w:r w:rsidRPr="0098760A">
              <w:rPr>
                <w:rFonts w:ascii="Open Sans" w:hAnsi="Open Sans" w:cs="Open Sans"/>
                <w:sz w:val="20"/>
                <w:szCs w:val="20"/>
              </w:rPr>
              <w:t>works</w:t>
            </w:r>
            <w:r w:rsidRPr="0098760A">
              <w:rPr>
                <w:rFonts w:ascii="Open Sans" w:hAnsi="Open Sans" w:cs="Open Sans"/>
                <w:spacing w:val="-1"/>
                <w:sz w:val="20"/>
                <w:szCs w:val="20"/>
              </w:rPr>
              <w:t xml:space="preserve"> </w:t>
            </w:r>
            <w:r w:rsidRPr="0098760A">
              <w:rPr>
                <w:rFonts w:ascii="Open Sans" w:hAnsi="Open Sans" w:cs="Open Sans"/>
                <w:sz w:val="20"/>
                <w:szCs w:val="20"/>
              </w:rPr>
              <w:t>based on differing sets of</w:t>
            </w:r>
            <w:r w:rsidRPr="0098760A">
              <w:rPr>
                <w:rFonts w:ascii="Open Sans" w:hAnsi="Open Sans" w:cs="Open Sans"/>
                <w:spacing w:val="-17"/>
                <w:sz w:val="20"/>
                <w:szCs w:val="20"/>
              </w:rPr>
              <w:t xml:space="preserve"> </w:t>
            </w:r>
            <w:r w:rsidRPr="0098760A">
              <w:rPr>
                <w:rFonts w:ascii="Open Sans" w:hAnsi="Open Sans" w:cs="Open Sans"/>
                <w:sz w:val="20"/>
                <w:szCs w:val="20"/>
              </w:rPr>
              <w:t>criteria.</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1FEEC9F1"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F4534C">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3C1647EE" w:rsidR="007E33CB" w:rsidRPr="007E33CB" w:rsidRDefault="00B06708"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HS3.VA.Cn1.A </w:t>
            </w:r>
            <w:r w:rsidRPr="0098760A">
              <w:rPr>
                <w:rFonts w:ascii="Open Sans" w:hAnsi="Open Sans" w:cs="Open Sans"/>
                <w:sz w:val="20"/>
                <w:szCs w:val="20"/>
              </w:rPr>
              <w:t>Synthesize knowledge of social, cultural, historical,</w:t>
            </w:r>
            <w:r w:rsidRPr="0098760A">
              <w:rPr>
                <w:rFonts w:ascii="Open Sans" w:hAnsi="Open Sans" w:cs="Open Sans"/>
                <w:spacing w:val="-30"/>
                <w:sz w:val="20"/>
                <w:szCs w:val="20"/>
              </w:rPr>
              <w:t xml:space="preserve"> </w:t>
            </w:r>
            <w:r w:rsidRPr="0098760A">
              <w:rPr>
                <w:rFonts w:ascii="Open Sans" w:hAnsi="Open Sans" w:cs="Open Sans"/>
                <w:sz w:val="20"/>
                <w:szCs w:val="20"/>
              </w:rPr>
              <w:t>and personal experiences with art-making approaches to create</w:t>
            </w:r>
            <w:r w:rsidRPr="0098760A">
              <w:rPr>
                <w:rFonts w:ascii="Open Sans" w:hAnsi="Open Sans" w:cs="Open Sans"/>
                <w:spacing w:val="-27"/>
                <w:sz w:val="20"/>
                <w:szCs w:val="20"/>
              </w:rPr>
              <w:t xml:space="preserve"> </w:t>
            </w:r>
            <w:r w:rsidRPr="0098760A">
              <w:rPr>
                <w:rFonts w:ascii="Open Sans" w:hAnsi="Open Sans" w:cs="Open Sans"/>
                <w:sz w:val="20"/>
                <w:szCs w:val="20"/>
              </w:rPr>
              <w:t>meaningful</w:t>
            </w:r>
            <w:r w:rsidRPr="0098760A">
              <w:rPr>
                <w:rFonts w:ascii="Open Sans" w:hAnsi="Open Sans" w:cs="Open Sans"/>
                <w:spacing w:val="-1"/>
                <w:sz w:val="20"/>
                <w:szCs w:val="20"/>
              </w:rPr>
              <w:t xml:space="preserve"> </w:t>
            </w:r>
            <w:r w:rsidRPr="0098760A">
              <w:rPr>
                <w:rFonts w:ascii="Open Sans" w:hAnsi="Open Sans" w:cs="Open Sans"/>
                <w:sz w:val="20"/>
                <w:szCs w:val="20"/>
              </w:rPr>
              <w:t>works of art or</w:t>
            </w:r>
            <w:r w:rsidRPr="0098760A">
              <w:rPr>
                <w:rFonts w:ascii="Open Sans" w:hAnsi="Open Sans" w:cs="Open Sans"/>
                <w:spacing w:val="-10"/>
                <w:sz w:val="20"/>
                <w:szCs w:val="20"/>
              </w:rPr>
              <w:t xml:space="preserve"> </w:t>
            </w:r>
            <w:r w:rsidRPr="0098760A">
              <w:rPr>
                <w:rFonts w:ascii="Open Sans" w:hAnsi="Open Sans" w:cs="Open Sans"/>
                <w:sz w:val="20"/>
                <w:szCs w:val="20"/>
              </w:rPr>
              <w:t>design.</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1461B10E" w:rsidR="00CB69D9" w:rsidRPr="00823313" w:rsidRDefault="00B06708"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HS3.VA.Cn2.A </w:t>
            </w:r>
            <w:r w:rsidRPr="0098760A">
              <w:rPr>
                <w:rFonts w:ascii="Open Sans" w:hAnsi="Open Sans" w:cs="Open Sans"/>
                <w:sz w:val="20"/>
                <w:szCs w:val="20"/>
              </w:rPr>
              <w:t>Evaluate the impact of an artist or a group of artists on</w:t>
            </w:r>
            <w:r w:rsidRPr="0098760A">
              <w:rPr>
                <w:rFonts w:ascii="Open Sans" w:hAnsi="Open Sans" w:cs="Open Sans"/>
                <w:spacing w:val="-30"/>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beliefs, values, and behaviors of a</w:t>
            </w:r>
            <w:r w:rsidRPr="0098760A">
              <w:rPr>
                <w:rFonts w:ascii="Open Sans" w:hAnsi="Open Sans" w:cs="Open Sans"/>
                <w:spacing w:val="-22"/>
                <w:sz w:val="20"/>
                <w:szCs w:val="20"/>
              </w:rPr>
              <w:t xml:space="preserve"> </w:t>
            </w:r>
            <w:r w:rsidRPr="0098760A">
              <w:rPr>
                <w:rFonts w:ascii="Open Sans" w:hAnsi="Open Sans" w:cs="Open Sans"/>
                <w:sz w:val="20"/>
                <w:szCs w:val="20"/>
              </w:rPr>
              <w:t>society.</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4577B2E6"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lastRenderedPageBreak/>
              <w:t xml:space="preserve">SECTION I. Focus in the  Tennessee </w:t>
            </w:r>
            <w:r w:rsidR="00B06708">
              <w:rPr>
                <w:rFonts w:ascii="Open Sans" w:hAnsi="Open Sans" w:cs="Open Sans"/>
                <w:b/>
                <w:sz w:val="20"/>
                <w:szCs w:val="20"/>
              </w:rPr>
              <w:t>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722A0623"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B06708">
        <w:rPr>
          <w:rFonts w:ascii="Open Sans" w:hAnsi="Open Sans" w:cs="Open Sans"/>
          <w:i/>
          <w:sz w:val="20"/>
          <w:szCs w:val="20"/>
        </w:rPr>
        <w:t xml:space="preserve">Tennessee Visual Arts </w:t>
      </w:r>
      <w:r w:rsidR="000F034B" w:rsidRPr="007855E4">
        <w:rPr>
          <w:rFonts w:ascii="Open Sans" w:hAnsi="Open Sans" w:cs="Open Sans"/>
          <w:i/>
          <w:sz w:val="20"/>
          <w:szCs w:val="20"/>
        </w:rPr>
        <w:t xml:space="preserve">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lastRenderedPageBreak/>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7C640" w14:textId="77777777" w:rsidR="00D71BEC" w:rsidRDefault="00D71BEC" w:rsidP="006E0328">
      <w:pPr>
        <w:spacing w:after="0" w:line="240" w:lineRule="auto"/>
      </w:pPr>
      <w:r>
        <w:separator/>
      </w:r>
    </w:p>
  </w:endnote>
  <w:endnote w:type="continuationSeparator" w:id="0">
    <w:p w14:paraId="7AE25425" w14:textId="77777777" w:rsidR="00D71BEC" w:rsidRDefault="00D71BE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9A9C" w14:textId="77777777" w:rsidR="00A05BCD" w:rsidRDefault="00A05B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3DB52" w14:textId="575CE723" w:rsidR="00A05BCD" w:rsidRPr="0086435A" w:rsidRDefault="00A05BCD" w:rsidP="00A05BCD">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5CA1C788" w14:textId="77777777" w:rsidR="00A05BCD" w:rsidRPr="0086435A" w:rsidRDefault="00A05BCD" w:rsidP="00A05BCD">
    <w:pPr>
      <w:pStyle w:val="Footer"/>
      <w:rPr>
        <w:rFonts w:ascii="Open Sans" w:hAnsi="Open Sans" w:cs="Open Sans"/>
      </w:rPr>
    </w:pPr>
  </w:p>
  <w:p w14:paraId="45709814" w14:textId="77777777" w:rsidR="00A05BCD" w:rsidRPr="0086435A" w:rsidRDefault="00A05BCD" w:rsidP="00A05BCD">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33D35C8E" w14:textId="37126296" w:rsidR="00A05BCD" w:rsidRDefault="00A05BCD">
    <w:pPr>
      <w:pStyle w:val="Footer"/>
    </w:pPr>
    <w:bookmarkStart w:id="0" w:name="_GoBack"/>
    <w:bookmarkEnd w:id="0"/>
  </w:p>
  <w:p w14:paraId="73512390" w14:textId="77777777" w:rsidR="00A05BCD" w:rsidRDefault="00A05B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455F9" w14:textId="77777777" w:rsidR="00A05BCD" w:rsidRDefault="00A05B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B1CC2" w14:textId="77777777" w:rsidR="00D71BEC" w:rsidRDefault="00D71BEC" w:rsidP="006E0328">
      <w:pPr>
        <w:spacing w:after="0" w:line="240" w:lineRule="auto"/>
      </w:pPr>
      <w:r>
        <w:separator/>
      </w:r>
    </w:p>
  </w:footnote>
  <w:footnote w:type="continuationSeparator" w:id="0">
    <w:p w14:paraId="7BFB7E89" w14:textId="77777777" w:rsidR="00D71BEC" w:rsidRDefault="00D71BEC"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0B2EF" w14:textId="77777777" w:rsidR="00A05BCD" w:rsidRDefault="00A05B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D71BEC">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A05BCD">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C4254" w14:textId="77777777" w:rsidR="00A05BCD" w:rsidRDefault="00A05B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01A10"/>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5F434A"/>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05BCD"/>
    <w:rsid w:val="00A11244"/>
    <w:rsid w:val="00A113B1"/>
    <w:rsid w:val="00A151E0"/>
    <w:rsid w:val="00A204EF"/>
    <w:rsid w:val="00A30208"/>
    <w:rsid w:val="00A33F7F"/>
    <w:rsid w:val="00A51083"/>
    <w:rsid w:val="00A53538"/>
    <w:rsid w:val="00A87D79"/>
    <w:rsid w:val="00AC0FD3"/>
    <w:rsid w:val="00AC17A0"/>
    <w:rsid w:val="00AD0E58"/>
    <w:rsid w:val="00B02B1E"/>
    <w:rsid w:val="00B06708"/>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1BEC"/>
    <w:rsid w:val="00D74FC1"/>
    <w:rsid w:val="00D90E83"/>
    <w:rsid w:val="00D97F33"/>
    <w:rsid w:val="00DA0AA2"/>
    <w:rsid w:val="00DA1625"/>
    <w:rsid w:val="00DB7117"/>
    <w:rsid w:val="00DE55A3"/>
    <w:rsid w:val="00E17701"/>
    <w:rsid w:val="00E341A3"/>
    <w:rsid w:val="00E422D4"/>
    <w:rsid w:val="00E90045"/>
    <w:rsid w:val="00EA058A"/>
    <w:rsid w:val="00EA2D97"/>
    <w:rsid w:val="00EE77DC"/>
    <w:rsid w:val="00F13532"/>
    <w:rsid w:val="00F220AF"/>
    <w:rsid w:val="00F43A8D"/>
    <w:rsid w:val="00F4534C"/>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F2A"/>
    <w:rsid w:val="00933F2A"/>
    <w:rsid w:val="00C27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62707D747A492C83952F0988579FE5">
    <w:name w:val="A862707D747A492C83952F0988579FE5"/>
    <w:rsid w:val="00933F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17D30-0A45-469B-B555-560170F5F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2017-05-08T14:53:00Z</dcterms:created>
  <dcterms:modified xsi:type="dcterms:W3CDTF">2017-05-08T14:53:00Z</dcterms:modified>
</cp:coreProperties>
</file>